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6A1D" w14:textId="193F2DF7" w:rsidR="00890493" w:rsidRPr="00551FB1" w:rsidRDefault="00890493" w:rsidP="00775877">
      <w:pPr>
        <w:rPr>
          <w:rFonts w:ascii="Arial" w:hAnsi="Arial" w:cs="Arial"/>
          <w:b/>
          <w:bCs/>
        </w:rPr>
      </w:pPr>
      <w:r w:rsidRPr="00551FB1">
        <w:rPr>
          <w:rFonts w:ascii="Arial" w:hAnsi="Arial" w:cs="Arial"/>
          <w:b/>
          <w:bCs/>
        </w:rPr>
        <w:t>‘Tapestry</w:t>
      </w:r>
      <w:r w:rsidR="00775877" w:rsidRPr="00551FB1">
        <w:rPr>
          <w:rFonts w:ascii="Arial" w:hAnsi="Arial" w:cs="Arial"/>
          <w:b/>
          <w:bCs/>
        </w:rPr>
        <w:t>,</w:t>
      </w:r>
      <w:r w:rsidRPr="00551FB1">
        <w:rPr>
          <w:rFonts w:ascii="Arial" w:hAnsi="Arial" w:cs="Arial"/>
          <w:b/>
          <w:bCs/>
        </w:rPr>
        <w:t xml:space="preserve"> the Carole King Songbook’, comes to </w:t>
      </w:r>
      <w:r w:rsidR="00775877" w:rsidRPr="00551FB1">
        <w:rPr>
          <w:rFonts w:ascii="Arial" w:hAnsi="Arial" w:cs="Arial"/>
          <w:b/>
          <w:bCs/>
          <w:u w:val="single"/>
        </w:rPr>
        <w:t>_</w:t>
      </w:r>
      <w:r w:rsidR="00237F88" w:rsidRPr="00551FB1">
        <w:rPr>
          <w:rFonts w:ascii="Arial" w:hAnsi="Arial" w:cs="Arial"/>
          <w:b/>
          <w:bCs/>
          <w:u w:val="single"/>
        </w:rPr>
        <w:t>(City)</w:t>
      </w:r>
      <w:r w:rsidR="00775877" w:rsidRPr="00551FB1">
        <w:rPr>
          <w:rFonts w:ascii="Arial" w:hAnsi="Arial" w:cs="Arial"/>
          <w:b/>
          <w:bCs/>
          <w:u w:val="single"/>
        </w:rPr>
        <w:t>________________</w:t>
      </w:r>
      <w:r w:rsidR="00443AA6" w:rsidRPr="00551FB1">
        <w:rPr>
          <w:rFonts w:ascii="Arial" w:hAnsi="Arial" w:cs="Arial"/>
          <w:b/>
          <w:bCs/>
          <w:u w:val="single"/>
        </w:rPr>
        <w:t>.</w:t>
      </w:r>
    </w:p>
    <w:p w14:paraId="5CABD08C" w14:textId="77777777" w:rsidR="00890493" w:rsidRPr="00551FB1" w:rsidRDefault="00890493" w:rsidP="00890493">
      <w:pPr>
        <w:rPr>
          <w:rFonts w:ascii="Arial" w:hAnsi="Arial" w:cs="Arial"/>
        </w:rPr>
      </w:pPr>
    </w:p>
    <w:p w14:paraId="466C67FF" w14:textId="04D2B270" w:rsidR="00890493" w:rsidRPr="00551FB1" w:rsidRDefault="00EF6AF3" w:rsidP="00775877">
      <w:pPr>
        <w:rPr>
          <w:rFonts w:ascii="Arial" w:hAnsi="Arial" w:cs="Arial"/>
        </w:rPr>
      </w:pPr>
      <w:r w:rsidRPr="00551FB1">
        <w:rPr>
          <w:rFonts w:ascii="Arial" w:hAnsi="Arial" w:cs="Arial"/>
          <w:u w:val="single"/>
        </w:rPr>
        <w:t xml:space="preserve">         </w:t>
      </w:r>
      <w:r w:rsidR="00237F88" w:rsidRPr="00551FB1">
        <w:rPr>
          <w:rFonts w:ascii="Arial" w:hAnsi="Arial" w:cs="Arial"/>
          <w:u w:val="single"/>
        </w:rPr>
        <w:t>(Venue</w:t>
      </w:r>
      <w:r w:rsidR="000F00ED" w:rsidRPr="00551FB1">
        <w:rPr>
          <w:rFonts w:ascii="Arial" w:hAnsi="Arial" w:cs="Arial"/>
          <w:u w:val="single"/>
        </w:rPr>
        <w:t>)</w:t>
      </w:r>
      <w:r w:rsidRPr="00551FB1">
        <w:rPr>
          <w:rFonts w:ascii="Arial" w:hAnsi="Arial" w:cs="Arial"/>
          <w:u w:val="single"/>
        </w:rPr>
        <w:t xml:space="preserve">            </w:t>
      </w:r>
      <w:r w:rsidR="00775877" w:rsidRPr="00551FB1">
        <w:rPr>
          <w:rFonts w:ascii="Arial" w:hAnsi="Arial" w:cs="Arial"/>
        </w:rPr>
        <w:t xml:space="preserve"> is celebrating </w:t>
      </w:r>
      <w:r w:rsidR="00890493" w:rsidRPr="00551FB1">
        <w:rPr>
          <w:rFonts w:ascii="Arial" w:hAnsi="Arial" w:cs="Arial"/>
          <w:b/>
          <w:bCs/>
        </w:rPr>
        <w:t>Tapestry</w:t>
      </w:r>
      <w:r w:rsidR="00890493" w:rsidRPr="00551FB1">
        <w:rPr>
          <w:rFonts w:ascii="Arial" w:hAnsi="Arial" w:cs="Arial"/>
        </w:rPr>
        <w:t xml:space="preserve">, the 25 million selling album, with North America’s Premier tribute to Carole King, featuring Suzanne O Davis. </w:t>
      </w:r>
    </w:p>
    <w:p w14:paraId="47DE7302" w14:textId="77777777" w:rsidR="00890493" w:rsidRPr="00551FB1" w:rsidRDefault="00890493" w:rsidP="00890493">
      <w:pPr>
        <w:rPr>
          <w:rFonts w:ascii="Arial" w:hAnsi="Arial" w:cs="Arial"/>
        </w:rPr>
      </w:pPr>
    </w:p>
    <w:p w14:paraId="3BEEF79B" w14:textId="77777777" w:rsidR="00890493" w:rsidRPr="00551FB1" w:rsidRDefault="00890493" w:rsidP="00890493">
      <w:pPr>
        <w:rPr>
          <w:rFonts w:ascii="Arial" w:hAnsi="Arial" w:cs="Arial"/>
        </w:rPr>
      </w:pPr>
      <w:r w:rsidRPr="00551FB1">
        <w:rPr>
          <w:rFonts w:ascii="Arial" w:hAnsi="Arial" w:cs="Arial"/>
        </w:rPr>
        <w:t>Suzanne and her world class band will be presenting the complete Tapestry album, along with many 1960’s hits from the Broadway smash musical ‘Beautiful’.  This includes songs recorded by the Beatles, Aretha Franklin, James Taylor, The Shirelles, the Monkees – and the list goes on.  We guarantee you’ll be singing along with all these great tunes.</w:t>
      </w:r>
    </w:p>
    <w:p w14:paraId="599DD404" w14:textId="77777777" w:rsidR="00890493" w:rsidRPr="00551FB1" w:rsidRDefault="00890493" w:rsidP="00890493">
      <w:pPr>
        <w:rPr>
          <w:rFonts w:ascii="Arial" w:hAnsi="Arial" w:cs="Arial"/>
        </w:rPr>
      </w:pPr>
    </w:p>
    <w:p w14:paraId="16DB8E13" w14:textId="1B7BCC24" w:rsidR="00890493" w:rsidRPr="00551FB1" w:rsidRDefault="00890493" w:rsidP="00890493">
      <w:pPr>
        <w:rPr>
          <w:rFonts w:ascii="Arial" w:hAnsi="Arial" w:cs="Arial"/>
        </w:rPr>
      </w:pPr>
      <w:r w:rsidRPr="00551FB1">
        <w:rPr>
          <w:rFonts w:ascii="Arial" w:hAnsi="Arial" w:cs="Arial"/>
        </w:rPr>
        <w:t>Suzanne has an uncanny likeness to Carole, with her energy, audience interaction, and piano playing effortlessly matching the vibe of Carole King in concert</w:t>
      </w:r>
      <w:r w:rsidR="00016EC9">
        <w:rPr>
          <w:rFonts w:ascii="Arial" w:hAnsi="Arial" w:cs="Arial"/>
        </w:rPr>
        <w:t>. Her</w:t>
      </w:r>
      <w:r w:rsidR="00036DE5">
        <w:rPr>
          <w:rFonts w:ascii="Arial" w:hAnsi="Arial" w:cs="Arial"/>
        </w:rPr>
        <w:t xml:space="preserve"> friendly</w:t>
      </w:r>
      <w:r w:rsidR="00B20A3A">
        <w:rPr>
          <w:rFonts w:ascii="Arial" w:hAnsi="Arial" w:cs="Arial"/>
        </w:rPr>
        <w:t xml:space="preserve"> and</w:t>
      </w:r>
      <w:r w:rsidR="00A901ED">
        <w:rPr>
          <w:rFonts w:ascii="Arial" w:hAnsi="Arial" w:cs="Arial"/>
        </w:rPr>
        <w:t xml:space="preserve"> </w:t>
      </w:r>
      <w:r w:rsidR="004B68C8">
        <w:rPr>
          <w:rFonts w:ascii="Arial" w:hAnsi="Arial" w:cs="Arial"/>
        </w:rPr>
        <w:t>comedic</w:t>
      </w:r>
      <w:r w:rsidR="00036DE5">
        <w:rPr>
          <w:rFonts w:ascii="Arial" w:hAnsi="Arial" w:cs="Arial"/>
        </w:rPr>
        <w:t xml:space="preserve"> </w:t>
      </w:r>
      <w:r w:rsidR="00A901ED">
        <w:rPr>
          <w:rFonts w:ascii="Arial" w:hAnsi="Arial" w:cs="Arial"/>
        </w:rPr>
        <w:t xml:space="preserve">presence </w:t>
      </w:r>
      <w:r w:rsidR="00E568C4">
        <w:rPr>
          <w:rFonts w:ascii="Arial" w:hAnsi="Arial" w:cs="Arial"/>
        </w:rPr>
        <w:t>on</w:t>
      </w:r>
      <w:r w:rsidR="00A901ED">
        <w:rPr>
          <w:rFonts w:ascii="Arial" w:hAnsi="Arial" w:cs="Arial"/>
        </w:rPr>
        <w:t xml:space="preserve"> stage</w:t>
      </w:r>
      <w:r w:rsidR="00016EC9">
        <w:rPr>
          <w:rFonts w:ascii="Arial" w:hAnsi="Arial" w:cs="Arial"/>
        </w:rPr>
        <w:t xml:space="preserve"> </w:t>
      </w:r>
      <w:r w:rsidR="00A901ED">
        <w:rPr>
          <w:rFonts w:ascii="Arial" w:hAnsi="Arial" w:cs="Arial"/>
        </w:rPr>
        <w:t>immediately en</w:t>
      </w:r>
      <w:r w:rsidR="006D48B0">
        <w:rPr>
          <w:rFonts w:ascii="Arial" w:hAnsi="Arial" w:cs="Arial"/>
        </w:rPr>
        <w:t>dears her to audience</w:t>
      </w:r>
      <w:r w:rsidR="004B68C8">
        <w:rPr>
          <w:rFonts w:ascii="Arial" w:hAnsi="Arial" w:cs="Arial"/>
        </w:rPr>
        <w:t>s</w:t>
      </w:r>
      <w:r w:rsidR="00E568C4">
        <w:rPr>
          <w:rFonts w:ascii="Arial" w:hAnsi="Arial" w:cs="Arial"/>
        </w:rPr>
        <w:t xml:space="preserve"> with</w:t>
      </w:r>
      <w:r w:rsidR="00B20A3A">
        <w:rPr>
          <w:rFonts w:ascii="Arial" w:hAnsi="Arial" w:cs="Arial"/>
        </w:rPr>
        <w:t xml:space="preserve"> ease and warmth</w:t>
      </w:r>
      <w:r w:rsidR="006D48B0">
        <w:rPr>
          <w:rFonts w:ascii="Arial" w:hAnsi="Arial" w:cs="Arial"/>
        </w:rPr>
        <w:t>.</w:t>
      </w:r>
      <w:r w:rsidRPr="00551FB1">
        <w:rPr>
          <w:rFonts w:ascii="Arial" w:hAnsi="Arial" w:cs="Arial"/>
        </w:rPr>
        <w:t xml:space="preserve"> Along with the huge catalogue of hits, Suzanne also brings stories about the songs and the history of Carole’s incredible career.</w:t>
      </w:r>
    </w:p>
    <w:p w14:paraId="7FE62299" w14:textId="77777777" w:rsidR="00890493" w:rsidRPr="00551FB1" w:rsidRDefault="00890493" w:rsidP="00890493">
      <w:pPr>
        <w:rPr>
          <w:rStyle w:val="textbiomlr"/>
          <w:rFonts w:ascii="Arial" w:hAnsi="Arial" w:cs="Arial"/>
        </w:rPr>
      </w:pPr>
    </w:p>
    <w:p w14:paraId="3ACA5486" w14:textId="01C7CB5E" w:rsidR="00890493" w:rsidRPr="00551FB1" w:rsidRDefault="00890493" w:rsidP="00890493">
      <w:pPr>
        <w:rPr>
          <w:rFonts w:ascii="Arial" w:hAnsi="Arial" w:cs="Arial"/>
        </w:rPr>
      </w:pPr>
      <w:r w:rsidRPr="00551FB1">
        <w:rPr>
          <w:rStyle w:val="textbiomlr"/>
          <w:rFonts w:ascii="Arial" w:hAnsi="Arial" w:cs="Arial"/>
        </w:rPr>
        <w:t>The Tapestry show has been enjoying sell-out shows</w:t>
      </w:r>
      <w:r w:rsidR="001B4B9F">
        <w:rPr>
          <w:rStyle w:val="textbiomlr"/>
          <w:rFonts w:ascii="Arial" w:hAnsi="Arial" w:cs="Arial"/>
        </w:rPr>
        <w:t xml:space="preserve"> and </w:t>
      </w:r>
      <w:r w:rsidR="00AC38D1">
        <w:rPr>
          <w:rStyle w:val="textbiomlr"/>
          <w:rFonts w:ascii="Arial" w:hAnsi="Arial" w:cs="Arial"/>
        </w:rPr>
        <w:t xml:space="preserve">standing ovations all </w:t>
      </w:r>
      <w:r w:rsidRPr="00551FB1">
        <w:rPr>
          <w:rStyle w:val="textbiomlr"/>
          <w:rFonts w:ascii="Arial" w:hAnsi="Arial" w:cs="Arial"/>
        </w:rPr>
        <w:t xml:space="preserve">across </w:t>
      </w:r>
      <w:r w:rsidR="00AC38D1">
        <w:rPr>
          <w:rStyle w:val="textbiomlr"/>
          <w:rFonts w:ascii="Arial" w:hAnsi="Arial" w:cs="Arial"/>
        </w:rPr>
        <w:t>North America</w:t>
      </w:r>
      <w:r w:rsidRPr="00551FB1">
        <w:rPr>
          <w:rStyle w:val="textbiomlr"/>
          <w:rFonts w:ascii="Arial" w:hAnsi="Arial" w:cs="Arial"/>
        </w:rPr>
        <w:t>.</w:t>
      </w:r>
    </w:p>
    <w:p w14:paraId="7F1965C7" w14:textId="77777777" w:rsidR="00890493" w:rsidRPr="00551FB1" w:rsidRDefault="00890493" w:rsidP="00890493">
      <w:pPr>
        <w:rPr>
          <w:rFonts w:ascii="Arial" w:hAnsi="Arial" w:cs="Arial"/>
        </w:rPr>
      </w:pPr>
    </w:p>
    <w:p w14:paraId="0C627FFA" w14:textId="77777777" w:rsidR="00890493" w:rsidRPr="00551FB1" w:rsidRDefault="00890493" w:rsidP="00D0418B">
      <w:pPr>
        <w:rPr>
          <w:rFonts w:ascii="Arial" w:hAnsi="Arial" w:cs="Arial"/>
        </w:rPr>
      </w:pPr>
      <w:r w:rsidRPr="00551FB1">
        <w:rPr>
          <w:rFonts w:ascii="Arial" w:hAnsi="Arial" w:cs="Arial"/>
          <w:b/>
          <w:bCs/>
        </w:rPr>
        <w:t>When:</w:t>
      </w:r>
      <w:r w:rsidRPr="00551FB1">
        <w:rPr>
          <w:rFonts w:ascii="Arial" w:hAnsi="Arial" w:cs="Arial"/>
        </w:rPr>
        <w:t xml:space="preserve">  </w:t>
      </w:r>
      <w:r w:rsidR="00D0418B" w:rsidRPr="00551FB1">
        <w:rPr>
          <w:rFonts w:ascii="Arial" w:hAnsi="Arial" w:cs="Arial"/>
        </w:rPr>
        <w:t>_________________________</w:t>
      </w:r>
      <w:r w:rsidRPr="00551FB1">
        <w:rPr>
          <w:rFonts w:ascii="Arial" w:hAnsi="Arial" w:cs="Arial"/>
        </w:rPr>
        <w:t xml:space="preserve"> </w:t>
      </w:r>
    </w:p>
    <w:p w14:paraId="39D456E3" w14:textId="77777777" w:rsidR="00890493" w:rsidRPr="00551FB1" w:rsidRDefault="00890493" w:rsidP="00D0418B">
      <w:pPr>
        <w:rPr>
          <w:rFonts w:ascii="Arial" w:hAnsi="Arial" w:cs="Arial"/>
        </w:rPr>
      </w:pPr>
      <w:r w:rsidRPr="00551FB1">
        <w:rPr>
          <w:rFonts w:ascii="Arial" w:hAnsi="Arial" w:cs="Arial"/>
          <w:b/>
          <w:bCs/>
        </w:rPr>
        <w:t>Where:</w:t>
      </w:r>
      <w:r w:rsidRPr="00551FB1">
        <w:rPr>
          <w:rFonts w:ascii="Arial" w:hAnsi="Arial" w:cs="Arial"/>
        </w:rPr>
        <w:t xml:space="preserve">  </w:t>
      </w:r>
      <w:r w:rsidR="00D0418B" w:rsidRPr="00551FB1">
        <w:rPr>
          <w:rFonts w:ascii="Arial" w:hAnsi="Arial" w:cs="Arial"/>
        </w:rPr>
        <w:t>________________________</w:t>
      </w:r>
      <w:r w:rsidRPr="00551FB1">
        <w:rPr>
          <w:rFonts w:ascii="Arial" w:hAnsi="Arial" w:cs="Arial"/>
        </w:rPr>
        <w:br/>
      </w:r>
      <w:r w:rsidRPr="00551FB1">
        <w:rPr>
          <w:rFonts w:ascii="Arial" w:hAnsi="Arial" w:cs="Arial"/>
          <w:b/>
          <w:bCs/>
        </w:rPr>
        <w:t>Ticket prices:</w:t>
      </w:r>
      <w:r w:rsidRPr="00551FB1">
        <w:rPr>
          <w:rFonts w:ascii="Arial" w:hAnsi="Arial" w:cs="Arial"/>
        </w:rPr>
        <w:t xml:space="preserve">  </w:t>
      </w:r>
      <w:r w:rsidR="00D0418B" w:rsidRPr="00551FB1">
        <w:rPr>
          <w:rFonts w:ascii="Arial" w:hAnsi="Arial" w:cs="Arial"/>
        </w:rPr>
        <w:t>_______________________</w:t>
      </w:r>
    </w:p>
    <w:p w14:paraId="22161DBB" w14:textId="77777777" w:rsidR="00890493" w:rsidRPr="00551FB1" w:rsidRDefault="00890493" w:rsidP="00D0418B">
      <w:pPr>
        <w:rPr>
          <w:rFonts w:ascii="Arial" w:hAnsi="Arial" w:cs="Arial"/>
        </w:rPr>
      </w:pPr>
      <w:r w:rsidRPr="00551FB1">
        <w:rPr>
          <w:rFonts w:ascii="Arial" w:hAnsi="Arial" w:cs="Arial"/>
        </w:rPr>
        <w:t xml:space="preserve">Tickets available online at: </w:t>
      </w:r>
      <w:hyperlink r:id="rId4" w:history="1">
        <w:r w:rsidR="00D0418B" w:rsidRPr="00551FB1">
          <w:rPr>
            <w:rFonts w:ascii="Arial" w:hAnsi="Arial" w:cs="Arial"/>
          </w:rPr>
          <w:t>___________________________</w:t>
        </w:r>
      </w:hyperlink>
      <w:r w:rsidRPr="00551FB1">
        <w:rPr>
          <w:rFonts w:ascii="Arial" w:hAnsi="Arial" w:cs="Arial"/>
        </w:rPr>
        <w:t xml:space="preserve"> </w:t>
      </w:r>
    </w:p>
    <w:p w14:paraId="457F4B8D" w14:textId="77777777" w:rsidR="00890493" w:rsidRPr="00551FB1" w:rsidRDefault="00890493" w:rsidP="00D0418B">
      <w:pPr>
        <w:rPr>
          <w:rFonts w:ascii="Arial" w:hAnsi="Arial" w:cs="Arial"/>
        </w:rPr>
      </w:pPr>
      <w:r w:rsidRPr="00551FB1">
        <w:rPr>
          <w:rFonts w:ascii="Arial" w:hAnsi="Arial" w:cs="Arial"/>
        </w:rPr>
        <w:t xml:space="preserve">Box office:  </w:t>
      </w:r>
      <w:r w:rsidR="00D0418B" w:rsidRPr="00551FB1">
        <w:rPr>
          <w:rStyle w:val="Strong"/>
          <w:rFonts w:ascii="Arial" w:hAnsi="Arial" w:cs="Arial"/>
        </w:rPr>
        <w:t>_______________________</w:t>
      </w:r>
    </w:p>
    <w:p w14:paraId="3F82380A" w14:textId="77777777" w:rsidR="00890493" w:rsidRPr="00551FB1" w:rsidRDefault="00D0418B" w:rsidP="00D0418B">
      <w:pPr>
        <w:rPr>
          <w:rFonts w:ascii="Arial" w:hAnsi="Arial" w:cs="Arial"/>
        </w:rPr>
      </w:pPr>
      <w:r w:rsidRPr="00551FB1">
        <w:rPr>
          <w:rFonts w:ascii="Arial" w:hAnsi="Arial" w:cs="Arial"/>
        </w:rPr>
        <w:t>Address:  ___________________________________</w:t>
      </w:r>
      <w:r w:rsidR="00890493" w:rsidRPr="00551FB1">
        <w:rPr>
          <w:rFonts w:ascii="Arial" w:hAnsi="Arial" w:cs="Arial"/>
        </w:rPr>
        <w:br/>
      </w:r>
    </w:p>
    <w:p w14:paraId="01ACACFB" w14:textId="1F88E804" w:rsidR="00890493" w:rsidRPr="00551FB1" w:rsidRDefault="00890493" w:rsidP="00890493">
      <w:pPr>
        <w:rPr>
          <w:rFonts w:ascii="Arial" w:hAnsi="Arial" w:cs="Arial"/>
        </w:rPr>
      </w:pPr>
      <w:r w:rsidRPr="00551FB1">
        <w:rPr>
          <w:rFonts w:ascii="Arial" w:hAnsi="Arial" w:cs="Arial"/>
        </w:rPr>
        <w:t>For more about Tapestry</w:t>
      </w:r>
      <w:r w:rsidR="00017DAD">
        <w:rPr>
          <w:rFonts w:ascii="Arial" w:hAnsi="Arial" w:cs="Arial"/>
        </w:rPr>
        <w:t>, the Carole King Songbook</w:t>
      </w:r>
      <w:r w:rsidRPr="00551FB1">
        <w:rPr>
          <w:rFonts w:ascii="Arial" w:hAnsi="Arial" w:cs="Arial"/>
        </w:rPr>
        <w:t xml:space="preserve">, including videos, please visit </w:t>
      </w:r>
      <w:hyperlink r:id="rId5" w:history="1">
        <w:r w:rsidRPr="00551FB1">
          <w:rPr>
            <w:rStyle w:val="Hyperlink"/>
            <w:rFonts w:ascii="Arial" w:hAnsi="Arial" w:cs="Arial"/>
          </w:rPr>
          <w:t>www.tapestrylive.com</w:t>
        </w:r>
      </w:hyperlink>
      <w:r w:rsidRPr="00551FB1">
        <w:rPr>
          <w:rFonts w:ascii="Arial" w:hAnsi="Arial" w:cs="Arial"/>
        </w:rPr>
        <w:t xml:space="preserve">  </w:t>
      </w:r>
    </w:p>
    <w:p w14:paraId="5874C863" w14:textId="77777777" w:rsidR="00890493" w:rsidRPr="00551FB1" w:rsidRDefault="00890493" w:rsidP="00890493">
      <w:pPr>
        <w:rPr>
          <w:rFonts w:ascii="Arial" w:hAnsi="Arial" w:cs="Arial"/>
        </w:rPr>
      </w:pPr>
    </w:p>
    <w:p w14:paraId="13386871" w14:textId="77777777" w:rsidR="00890493" w:rsidRPr="00551FB1" w:rsidRDefault="00890493" w:rsidP="00890493">
      <w:pPr>
        <w:rPr>
          <w:rFonts w:ascii="Arial" w:hAnsi="Arial" w:cs="Arial"/>
        </w:rPr>
      </w:pPr>
      <w:r w:rsidRPr="00551FB1">
        <w:rPr>
          <w:rFonts w:ascii="Arial" w:hAnsi="Arial" w:cs="Arial"/>
        </w:rPr>
        <w:t xml:space="preserve">Contact Suzanne O Davis at </w:t>
      </w:r>
      <w:hyperlink r:id="rId6" w:history="1">
        <w:r w:rsidRPr="00551FB1">
          <w:rPr>
            <w:rStyle w:val="Hyperlink"/>
            <w:rFonts w:ascii="Arial" w:hAnsi="Arial" w:cs="Arial"/>
          </w:rPr>
          <w:t>info@tapestrylive.com</w:t>
        </w:r>
      </w:hyperlink>
    </w:p>
    <w:p w14:paraId="760B85CC" w14:textId="77777777" w:rsidR="00890493" w:rsidRPr="00551FB1" w:rsidRDefault="00890493" w:rsidP="00890493">
      <w:pPr>
        <w:rPr>
          <w:rFonts w:ascii="Arial" w:hAnsi="Arial" w:cs="Arial"/>
        </w:rPr>
      </w:pPr>
    </w:p>
    <w:p w14:paraId="3318DFA4" w14:textId="77777777" w:rsidR="00890493" w:rsidRPr="00551FB1" w:rsidRDefault="00890493" w:rsidP="00890493">
      <w:pPr>
        <w:rPr>
          <w:rFonts w:ascii="Arial" w:hAnsi="Arial" w:cs="Arial"/>
        </w:rPr>
      </w:pPr>
    </w:p>
    <w:p w14:paraId="5C486C38" w14:textId="77777777" w:rsidR="00890493" w:rsidRPr="00551FB1" w:rsidRDefault="00890493">
      <w:pPr>
        <w:rPr>
          <w:rFonts w:ascii="Arial" w:hAnsi="Arial" w:cs="Arial"/>
        </w:rPr>
      </w:pPr>
    </w:p>
    <w:sectPr w:rsidR="00890493" w:rsidRPr="00551FB1" w:rsidSect="008904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493"/>
    <w:rsid w:val="00016EC9"/>
    <w:rsid w:val="00017DAD"/>
    <w:rsid w:val="00036DE5"/>
    <w:rsid w:val="000F00ED"/>
    <w:rsid w:val="001B4B9F"/>
    <w:rsid w:val="00237F88"/>
    <w:rsid w:val="002B00BE"/>
    <w:rsid w:val="004110B9"/>
    <w:rsid w:val="00443AA6"/>
    <w:rsid w:val="004B68C8"/>
    <w:rsid w:val="00551FB1"/>
    <w:rsid w:val="006D48B0"/>
    <w:rsid w:val="00775877"/>
    <w:rsid w:val="00890493"/>
    <w:rsid w:val="00A901ED"/>
    <w:rsid w:val="00AC38D1"/>
    <w:rsid w:val="00B20A3A"/>
    <w:rsid w:val="00D0418B"/>
    <w:rsid w:val="00E568C4"/>
    <w:rsid w:val="00E57053"/>
    <w:rsid w:val="00EF6AF3"/>
    <w:rsid w:val="00FE49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1A603"/>
  <w15:chartTrackingRefBased/>
  <w15:docId w15:val="{812655E5-1E1D-470F-8406-6DDF2F4A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93"/>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493"/>
    <w:rPr>
      <w:color w:val="0000FF"/>
      <w:u w:val="single"/>
    </w:rPr>
  </w:style>
  <w:style w:type="character" w:customStyle="1" w:styleId="textbiomlr">
    <w:name w:val="textbiomlr"/>
    <w:basedOn w:val="DefaultParagraphFont"/>
    <w:rsid w:val="00890493"/>
  </w:style>
  <w:style w:type="character" w:styleId="Strong">
    <w:name w:val="Strong"/>
    <w:qFormat/>
    <w:rsid w:val="00890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602">
      <w:bodyDiv w:val="1"/>
      <w:marLeft w:val="0"/>
      <w:marRight w:val="0"/>
      <w:marTop w:val="0"/>
      <w:marBottom w:val="0"/>
      <w:divBdr>
        <w:top w:val="none" w:sz="0" w:space="0" w:color="auto"/>
        <w:left w:val="none" w:sz="0" w:space="0" w:color="auto"/>
        <w:bottom w:val="none" w:sz="0" w:space="0" w:color="auto"/>
        <w:right w:val="none" w:sz="0" w:space="0" w:color="auto"/>
      </w:divBdr>
      <w:divsChild>
        <w:div w:id="707217807">
          <w:marLeft w:val="0"/>
          <w:marRight w:val="0"/>
          <w:marTop w:val="0"/>
          <w:marBottom w:val="0"/>
          <w:divBdr>
            <w:top w:val="none" w:sz="0" w:space="0" w:color="auto"/>
            <w:left w:val="none" w:sz="0" w:space="0" w:color="auto"/>
            <w:bottom w:val="none" w:sz="0" w:space="0" w:color="auto"/>
            <w:right w:val="none" w:sz="0" w:space="0" w:color="auto"/>
          </w:divBdr>
          <w:divsChild>
            <w:div w:id="275598022">
              <w:marLeft w:val="0"/>
              <w:marRight w:val="0"/>
              <w:marTop w:val="0"/>
              <w:marBottom w:val="0"/>
              <w:divBdr>
                <w:top w:val="none" w:sz="0" w:space="0" w:color="auto"/>
                <w:left w:val="none" w:sz="0" w:space="0" w:color="auto"/>
                <w:bottom w:val="none" w:sz="0" w:space="0" w:color="auto"/>
                <w:right w:val="none" w:sz="0" w:space="0" w:color="auto"/>
              </w:divBdr>
            </w:div>
            <w:div w:id="17254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apestrylive.com" TargetMode="External"/><Relationship Id="rId5" Type="http://schemas.openxmlformats.org/officeDocument/2006/relationships/hyperlink" Target="http://www.tapestrylive.com" TargetMode="External"/><Relationship Id="rId4" Type="http://schemas.openxmlformats.org/officeDocument/2006/relationships/hyperlink" Target="https://web.ovationtix.com/trs/cal/34731/14832468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‘Tapestry the Carole King Songbook’, comes to Cheshire</vt:lpstr>
    </vt:vector>
  </TitlesOfParts>
  <Company>Suzanne O</Company>
  <LinksUpToDate>false</LinksUpToDate>
  <CharactersWithSpaces>1640</CharactersWithSpaces>
  <SharedDoc>false</SharedDoc>
  <HLinks>
    <vt:vector size="18" baseType="variant">
      <vt:variant>
        <vt:i4>2490389</vt:i4>
      </vt:variant>
      <vt:variant>
        <vt:i4>6</vt:i4>
      </vt:variant>
      <vt:variant>
        <vt:i4>0</vt:i4>
      </vt:variant>
      <vt:variant>
        <vt:i4>5</vt:i4>
      </vt:variant>
      <vt:variant>
        <vt:lpwstr>mailto:info@tapestrylive.com</vt:lpwstr>
      </vt:variant>
      <vt:variant>
        <vt:lpwstr/>
      </vt:variant>
      <vt:variant>
        <vt:i4>5898331</vt:i4>
      </vt:variant>
      <vt:variant>
        <vt:i4>3</vt:i4>
      </vt:variant>
      <vt:variant>
        <vt:i4>0</vt:i4>
      </vt:variant>
      <vt:variant>
        <vt:i4>5</vt:i4>
      </vt:variant>
      <vt:variant>
        <vt:lpwstr>http://www.tapestrylive.com/</vt:lpwstr>
      </vt:variant>
      <vt:variant>
        <vt:lpwstr/>
      </vt:variant>
      <vt:variant>
        <vt:i4>3473515</vt:i4>
      </vt:variant>
      <vt:variant>
        <vt:i4>0</vt:i4>
      </vt:variant>
      <vt:variant>
        <vt:i4>0</vt:i4>
      </vt:variant>
      <vt:variant>
        <vt:i4>5</vt:i4>
      </vt:variant>
      <vt:variant>
        <vt:lpwstr>https://web.ovationtix.com/trs/cal/34731/1483246800000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‘Tapestry the Carole King Songbook’, comes to Cheshire</dc:title>
  <dc:subject/>
  <dc:creator>Suzanne O</dc:creator>
  <cp:keywords/>
  <dc:description/>
  <cp:lastModifiedBy>Suzanne O</cp:lastModifiedBy>
  <cp:revision>18</cp:revision>
  <dcterms:created xsi:type="dcterms:W3CDTF">2019-12-05T04:09:00Z</dcterms:created>
  <dcterms:modified xsi:type="dcterms:W3CDTF">2023-09-05T17:45:00Z</dcterms:modified>
</cp:coreProperties>
</file>